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9EE85" w14:textId="78A61985" w:rsidR="00271CC8" w:rsidRPr="00DB6810" w:rsidRDefault="00FC5325" w:rsidP="413C796B">
      <w:pPr>
        <w:pStyle w:val="Titel"/>
        <w:rPr>
          <w:rFonts w:asciiTheme="minorHAnsi" w:eastAsiaTheme="minorEastAsia" w:hAnsiTheme="minorHAnsi" w:cstheme="minorBidi"/>
          <w:b/>
          <w:bCs/>
          <w:sz w:val="36"/>
          <w:szCs w:val="36"/>
        </w:rPr>
      </w:pPr>
      <w:r w:rsidRPr="00DB6810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Bijlage </w:t>
      </w:r>
      <w:r w:rsidR="00DB6810">
        <w:rPr>
          <w:rFonts w:asciiTheme="minorHAnsi" w:eastAsiaTheme="minorEastAsia" w:hAnsiTheme="minorHAnsi" w:cstheme="minorBidi"/>
          <w:b/>
          <w:bCs/>
          <w:sz w:val="36"/>
          <w:szCs w:val="36"/>
        </w:rPr>
        <w:t>F</w:t>
      </w:r>
      <w:r w:rsidR="00D752B3" w:rsidRPr="00DB6810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</w:t>
      </w:r>
      <w:r w:rsidR="00420C6E">
        <w:rPr>
          <w:rFonts w:asciiTheme="minorHAnsi" w:eastAsiaTheme="minorEastAsia" w:hAnsiTheme="minorHAnsi" w:cstheme="minorBidi"/>
          <w:b/>
          <w:bCs/>
          <w:sz w:val="36"/>
          <w:szCs w:val="36"/>
        </w:rPr>
        <w:t>–</w:t>
      </w:r>
      <w:r w:rsidR="00D752B3" w:rsidRPr="00DB6810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Conformiteitsverklaring</w:t>
      </w:r>
      <w:r w:rsidR="00420C6E">
        <w:rPr>
          <w:rFonts w:asciiTheme="minorHAnsi" w:eastAsiaTheme="minorEastAsia" w:hAnsiTheme="minorHAnsi" w:cstheme="minorBidi"/>
          <w:b/>
          <w:bCs/>
          <w:sz w:val="36"/>
          <w:szCs w:val="36"/>
        </w:rPr>
        <w:t xml:space="preserve"> – KGV2023</w:t>
      </w:r>
    </w:p>
    <w:p w14:paraId="672A6659" w14:textId="77777777" w:rsidR="00FC5325" w:rsidRPr="00DB6810" w:rsidRDefault="00FC5325" w:rsidP="413C796B">
      <w:pPr>
        <w:rPr>
          <w:rFonts w:asciiTheme="minorHAnsi" w:eastAsiaTheme="minorEastAsia" w:hAnsiTheme="minorHAnsi" w:cstheme="minorBidi"/>
        </w:rPr>
      </w:pPr>
    </w:p>
    <w:p w14:paraId="37FBD159" w14:textId="78AC5FE9" w:rsidR="00F53E8C" w:rsidRPr="00F53E8C" w:rsidRDefault="00F53E8C" w:rsidP="00F53E8C">
      <w:pPr>
        <w:rPr>
          <w:rFonts w:asciiTheme="minorHAnsi" w:eastAsiaTheme="minorEastAsia" w:hAnsiTheme="minorHAnsi" w:cstheme="minorBidi"/>
        </w:rPr>
      </w:pPr>
      <w:r w:rsidRPr="00F53E8C">
        <w:rPr>
          <w:rFonts w:asciiTheme="minorHAnsi" w:eastAsiaTheme="minorEastAsia" w:hAnsiTheme="minorHAnsi" w:cstheme="minorBidi"/>
        </w:rPr>
        <w:t xml:space="preserve">Het indienen van een inschrijving door inschrijver houdt in dat deze met de bepalingen uit de </w:t>
      </w:r>
      <w:r w:rsidR="00DA5A8E" w:rsidRPr="00F53E8C">
        <w:rPr>
          <w:rFonts w:asciiTheme="minorHAnsi" w:eastAsiaTheme="minorEastAsia" w:hAnsiTheme="minorHAnsi" w:cstheme="minorBidi"/>
        </w:rPr>
        <w:t>Aanbestedings</w:t>
      </w:r>
      <w:r w:rsidR="00DA5A8E" w:rsidRPr="00DB6810">
        <w:rPr>
          <w:rFonts w:asciiTheme="minorHAnsi" w:eastAsiaTheme="minorEastAsia" w:hAnsiTheme="minorHAnsi" w:cstheme="minorBidi"/>
        </w:rPr>
        <w:t>d</w:t>
      </w:r>
      <w:r w:rsidR="00DA5A8E" w:rsidRPr="00F53E8C">
        <w:rPr>
          <w:rFonts w:asciiTheme="minorHAnsi" w:eastAsiaTheme="minorEastAsia" w:hAnsiTheme="minorHAnsi" w:cstheme="minorBidi"/>
        </w:rPr>
        <w:t>ocumenten</w:t>
      </w:r>
      <w:r w:rsidRPr="00F53E8C">
        <w:rPr>
          <w:rFonts w:asciiTheme="minorHAnsi" w:eastAsiaTheme="minorEastAsia" w:hAnsiTheme="minorHAnsi" w:cstheme="minorBidi"/>
        </w:rPr>
        <w:t xml:space="preserve"> instemt</w:t>
      </w:r>
      <w:r w:rsidRPr="00DB6810">
        <w:rPr>
          <w:rFonts w:asciiTheme="minorHAnsi" w:eastAsiaTheme="minorEastAsia" w:hAnsiTheme="minorHAnsi" w:cstheme="minorBidi"/>
        </w:rPr>
        <w:t>, voldoet aan de gestelde eisen</w:t>
      </w:r>
      <w:r w:rsidRPr="00F53E8C">
        <w:rPr>
          <w:rFonts w:asciiTheme="minorHAnsi" w:eastAsiaTheme="minorEastAsia" w:hAnsiTheme="minorHAnsi" w:cstheme="minorBidi"/>
        </w:rPr>
        <w:t xml:space="preserve"> en bereid is tot de uitvoering van de opdracht overeenkomstig </w:t>
      </w:r>
      <w:r w:rsidRPr="00DB6810">
        <w:rPr>
          <w:rFonts w:asciiTheme="minorHAnsi" w:eastAsiaTheme="minorEastAsia" w:hAnsiTheme="minorHAnsi" w:cstheme="minorBidi"/>
        </w:rPr>
        <w:t>de</w:t>
      </w:r>
      <w:r w:rsidRPr="00F53E8C">
        <w:rPr>
          <w:rFonts w:asciiTheme="minorHAnsi" w:eastAsiaTheme="minorEastAsia" w:hAnsiTheme="minorHAnsi" w:cstheme="minorBidi"/>
        </w:rPr>
        <w:t xml:space="preserve"> bestek</w:t>
      </w:r>
      <w:r w:rsidRPr="00DB6810">
        <w:rPr>
          <w:rFonts w:asciiTheme="minorHAnsi" w:eastAsiaTheme="minorEastAsia" w:hAnsiTheme="minorHAnsi" w:cstheme="minorBidi"/>
        </w:rPr>
        <w:t>ken</w:t>
      </w:r>
      <w:r w:rsidRPr="00F53E8C">
        <w:rPr>
          <w:rFonts w:asciiTheme="minorHAnsi" w:eastAsiaTheme="minorEastAsia" w:hAnsiTheme="minorHAnsi" w:cstheme="minorBidi"/>
        </w:rPr>
        <w:t>.</w:t>
      </w:r>
      <w:r w:rsidR="00DA5A8E">
        <w:rPr>
          <w:rFonts w:asciiTheme="minorHAnsi" w:eastAsiaTheme="minorEastAsia" w:hAnsiTheme="minorHAnsi" w:cstheme="minorBidi"/>
        </w:rPr>
        <w:t xml:space="preserve"> Aanbestedende dienst moet de koppeling kunnen zien tussen de productspecificatie(s) en de specifieke vermelding(en) op de Sportvloerenlijst.</w:t>
      </w:r>
    </w:p>
    <w:p w14:paraId="3A59A8E6" w14:textId="3E68052B" w:rsidR="00DA5A8E" w:rsidRDefault="00DA5A8E" w:rsidP="00F53E8C">
      <w:pPr>
        <w:spacing w:line="280" w:lineRule="exact"/>
        <w:rPr>
          <w:rFonts w:asciiTheme="minorHAnsi" w:eastAsia="Arial Unicode MS" w:hAnsiTheme="minorHAnsi" w:cs="Arial Unicode MS"/>
          <w:lang w:eastAsia="en-US"/>
        </w:rPr>
      </w:pPr>
    </w:p>
    <w:p w14:paraId="52BCC244" w14:textId="77777777" w:rsidR="00DA5A8E" w:rsidRPr="00CD7631" w:rsidRDefault="00DA5A8E" w:rsidP="00DA5A8E">
      <w:pPr>
        <w:pStyle w:val="Plattetekst3"/>
        <w:spacing w:line="280" w:lineRule="exact"/>
        <w:ind w:right="804"/>
        <w:rPr>
          <w:rFonts w:asciiTheme="minorHAnsi" w:eastAsia="Arial Unicode MS" w:hAnsiTheme="minorHAnsi" w:cs="Arial"/>
          <w:color w:val="auto"/>
          <w:sz w:val="20"/>
          <w:u w:val="single"/>
        </w:rPr>
      </w:pPr>
      <w:r w:rsidRPr="00DA5A8E">
        <w:rPr>
          <w:rFonts w:asciiTheme="minorHAnsi" w:eastAsia="Arial Unicode MS" w:hAnsiTheme="minorHAnsi" w:cs="Arial"/>
          <w:color w:val="auto"/>
          <w:sz w:val="20"/>
          <w:u w:val="single"/>
        </w:rPr>
        <w:t>8.2.3 Conformiteit technische eisen grasmat</w:t>
      </w:r>
    </w:p>
    <w:p w14:paraId="379B0FDF" w14:textId="77777777" w:rsidR="00DA5A8E" w:rsidRDefault="00DA5A8E" w:rsidP="00F53E8C">
      <w:pPr>
        <w:spacing w:line="280" w:lineRule="exact"/>
        <w:rPr>
          <w:rFonts w:asciiTheme="minorHAnsi" w:eastAsia="Arial Unicode MS" w:hAnsiTheme="minorHAnsi" w:cs="Arial Unicode MS"/>
          <w:lang w:eastAsia="en-US"/>
        </w:rPr>
      </w:pPr>
    </w:p>
    <w:p w14:paraId="025FEDA7" w14:textId="77777777" w:rsidR="00DA5A8E" w:rsidRPr="00DF0A4A" w:rsidRDefault="00DA5A8E" w:rsidP="00DA5A8E">
      <w:pPr>
        <w:pStyle w:val="Plattetekst3"/>
        <w:numPr>
          <w:ilvl w:val="0"/>
          <w:numId w:val="13"/>
        </w:numPr>
        <w:spacing w:line="280" w:lineRule="exact"/>
        <w:ind w:right="804"/>
        <w:rPr>
          <w:rFonts w:asciiTheme="minorHAnsi" w:eastAsia="Arial Unicode MS" w:hAnsiTheme="minorHAnsi" w:cs="Arial"/>
          <w:color w:val="auto"/>
          <w:sz w:val="20"/>
        </w:rPr>
      </w:pPr>
      <w:r w:rsidRPr="00DF0A4A">
        <w:rPr>
          <w:rFonts w:asciiTheme="minorHAnsi" w:eastAsia="Arial Unicode MS" w:hAnsiTheme="minorHAnsi" w:cs="Arial"/>
          <w:color w:val="auto"/>
          <w:sz w:val="20"/>
        </w:rPr>
        <w:t>Inschrijver dient inzichtelijk te maken welke specificaties de kunstgrasmatten hebben die voor de sportvelden en de recreatieveldjes geleverd zullen worden. Aangetoond dient te worden</w:t>
      </w:r>
      <w:r>
        <w:rPr>
          <w:rFonts w:asciiTheme="minorHAnsi" w:eastAsia="Arial Unicode MS" w:hAnsiTheme="minorHAnsi" w:cs="Arial"/>
          <w:color w:val="auto"/>
          <w:sz w:val="20"/>
        </w:rPr>
        <w:t xml:space="preserve"> door middel van </w:t>
      </w:r>
      <w:r>
        <w:rPr>
          <w:rStyle w:val="cf01"/>
        </w:rPr>
        <w:t xml:space="preserve">de productbladen van de kunstgrasvelden én het infill-materiaal </w:t>
      </w:r>
      <w:r w:rsidRPr="00DF0A4A">
        <w:rPr>
          <w:rFonts w:asciiTheme="minorHAnsi" w:eastAsia="Arial Unicode MS" w:hAnsiTheme="minorHAnsi" w:cs="Arial"/>
          <w:color w:val="auto"/>
          <w:sz w:val="20"/>
        </w:rPr>
        <w:t>dat deze voldoen aan de gestelde eisen die in de bestekken genoemd zijn</w:t>
      </w:r>
      <w:r>
        <w:rPr>
          <w:rFonts w:asciiTheme="minorHAnsi" w:eastAsia="Arial Unicode MS" w:hAnsiTheme="minorHAnsi" w:cs="Arial"/>
          <w:color w:val="auto"/>
          <w:sz w:val="20"/>
        </w:rPr>
        <w:t>, dan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wel dient de gelijkwaardigheid aan de gestelde eisen in de bestekken </w:t>
      </w:r>
      <w:r>
        <w:rPr>
          <w:rFonts w:asciiTheme="minorHAnsi" w:eastAsia="Arial Unicode MS" w:hAnsiTheme="minorHAnsi" w:cs="Arial"/>
          <w:color w:val="auto"/>
          <w:sz w:val="20"/>
        </w:rPr>
        <w:t xml:space="preserve">onderbouwd én </w:t>
      </w:r>
      <w:r w:rsidRPr="00DF0A4A">
        <w:rPr>
          <w:rFonts w:asciiTheme="minorHAnsi" w:eastAsia="Arial Unicode MS" w:hAnsiTheme="minorHAnsi" w:cs="Arial"/>
          <w:color w:val="auto"/>
          <w:sz w:val="20"/>
        </w:rPr>
        <w:t>aangetoond te worden.</w:t>
      </w:r>
    </w:p>
    <w:p w14:paraId="352CD1CC" w14:textId="77777777" w:rsidR="00DA5A8E" w:rsidRPr="00DF0A4A" w:rsidRDefault="00DA5A8E" w:rsidP="00DA5A8E">
      <w:pPr>
        <w:pStyle w:val="Plattetekst3"/>
        <w:spacing w:line="280" w:lineRule="exact"/>
        <w:ind w:right="804"/>
        <w:rPr>
          <w:rFonts w:asciiTheme="minorHAnsi" w:eastAsia="Arial Unicode MS" w:hAnsiTheme="minorHAnsi" w:cs="Arial"/>
          <w:color w:val="auto"/>
          <w:sz w:val="20"/>
        </w:rPr>
      </w:pPr>
    </w:p>
    <w:p w14:paraId="13794672" w14:textId="77777777" w:rsidR="00DA5A8E" w:rsidRDefault="00DA5A8E" w:rsidP="00DA5A8E">
      <w:pPr>
        <w:pStyle w:val="Plattetekst3"/>
        <w:numPr>
          <w:ilvl w:val="0"/>
          <w:numId w:val="13"/>
        </w:numPr>
        <w:spacing w:line="280" w:lineRule="exact"/>
        <w:ind w:right="804"/>
        <w:rPr>
          <w:rFonts w:asciiTheme="minorHAnsi" w:eastAsia="Arial Unicode MS" w:hAnsiTheme="minorHAnsi" w:cs="Arial"/>
          <w:color w:val="auto"/>
          <w:sz w:val="20"/>
        </w:rPr>
      </w:pPr>
      <w:bookmarkStart w:id="0" w:name="_Hlk114762246"/>
      <w:r w:rsidRPr="00DF0A4A">
        <w:rPr>
          <w:rFonts w:asciiTheme="minorHAnsi" w:eastAsia="Arial Unicode MS" w:hAnsiTheme="minorHAnsi" w:cs="Arial"/>
          <w:color w:val="auto"/>
          <w:sz w:val="20"/>
        </w:rPr>
        <w:t>De aangeboden kunstgrasconstructie dient op datum van inschrijving vermeld te zijn op de “sportvloerenlijst” met de bedrijfsnaam van de opdrachtnemer</w:t>
      </w:r>
      <w:bookmarkEnd w:id="0"/>
      <w:r w:rsidRPr="00DF0A4A">
        <w:rPr>
          <w:rFonts w:asciiTheme="minorHAnsi" w:eastAsia="Arial Unicode MS" w:hAnsiTheme="minorHAnsi" w:cs="Arial"/>
          <w:color w:val="auto"/>
          <w:sz w:val="20"/>
        </w:rPr>
        <w:t>. Naast de verklaring, dient hiervan het bewijsmiddel te worden verstrekt.</w:t>
      </w:r>
    </w:p>
    <w:p w14:paraId="2E904AE6" w14:textId="77777777" w:rsidR="00DA5A8E" w:rsidRDefault="00DA5A8E" w:rsidP="00DA5A8E">
      <w:pPr>
        <w:pStyle w:val="Plattetekst3"/>
        <w:spacing w:line="280" w:lineRule="exact"/>
        <w:ind w:right="804"/>
        <w:rPr>
          <w:rFonts w:asciiTheme="minorHAnsi" w:eastAsia="Arial Unicode MS" w:hAnsiTheme="minorHAnsi" w:cs="Arial"/>
          <w:color w:val="auto"/>
          <w:sz w:val="20"/>
        </w:rPr>
      </w:pPr>
    </w:p>
    <w:p w14:paraId="21C0F8AE" w14:textId="2F784DE7" w:rsidR="00D752B3" w:rsidRPr="00DB6810" w:rsidRDefault="00D752B3" w:rsidP="00D752B3">
      <w:pPr>
        <w:spacing w:line="280" w:lineRule="exact"/>
        <w:rPr>
          <w:rFonts w:asciiTheme="minorHAnsi" w:eastAsia="Arial Unicode MS" w:hAnsiTheme="minorHAnsi" w:cs="Arial"/>
          <w:lang w:eastAsia="en-US"/>
        </w:rPr>
      </w:pPr>
    </w:p>
    <w:p w14:paraId="480EC2C3" w14:textId="01AA8535" w:rsidR="00755CDA" w:rsidRDefault="00755CDA" w:rsidP="00D752B3">
      <w:pPr>
        <w:spacing w:line="280" w:lineRule="exact"/>
        <w:rPr>
          <w:rFonts w:asciiTheme="minorHAnsi" w:eastAsia="Arial Unicode MS" w:hAnsiTheme="minorHAnsi" w:cs="Arial"/>
          <w:lang w:eastAsia="en-US"/>
        </w:rPr>
      </w:pPr>
    </w:p>
    <w:p w14:paraId="13E11C3F" w14:textId="7CE0452C" w:rsidR="00DA5A8E" w:rsidRDefault="00DA5A8E" w:rsidP="00DA5A8E">
      <w:pPr>
        <w:pStyle w:val="Plattetekst3"/>
        <w:spacing w:line="280" w:lineRule="exact"/>
        <w:ind w:right="804"/>
        <w:rPr>
          <w:rFonts w:asciiTheme="minorHAnsi" w:eastAsia="Arial Unicode MS" w:hAnsiTheme="minorHAnsi" w:cs="Arial"/>
          <w:color w:val="auto"/>
          <w:sz w:val="20"/>
        </w:rPr>
      </w:pP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Hiertoe </w:t>
      </w:r>
      <w:r>
        <w:rPr>
          <w:rFonts w:asciiTheme="minorHAnsi" w:eastAsia="Arial Unicode MS" w:hAnsiTheme="minorHAnsi" w:cs="Arial"/>
          <w:color w:val="auto"/>
          <w:sz w:val="20"/>
        </w:rPr>
        <w:t>verklaart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 inschrijver de</w:t>
      </w:r>
      <w:r>
        <w:rPr>
          <w:rFonts w:asciiTheme="minorHAnsi" w:eastAsia="Arial Unicode MS" w:hAnsiTheme="minorHAnsi" w:cs="Arial"/>
          <w:color w:val="auto"/>
          <w:sz w:val="20"/>
        </w:rPr>
        <w:t xml:space="preserve">ze 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conformiteitsverklaring, volledig en naar waarheid </w:t>
      </w:r>
      <w:r w:rsidR="00FD2744">
        <w:rPr>
          <w:rFonts w:asciiTheme="minorHAnsi" w:eastAsia="Arial Unicode MS" w:hAnsiTheme="minorHAnsi" w:cs="Arial"/>
          <w:color w:val="auto"/>
          <w:sz w:val="20"/>
        </w:rPr>
        <w:t xml:space="preserve">te hebben 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ingevuld en samen met </w:t>
      </w:r>
      <w:r>
        <w:rPr>
          <w:rFonts w:asciiTheme="minorHAnsi" w:eastAsia="Arial Unicode MS" w:hAnsiTheme="minorHAnsi" w:cs="Arial"/>
          <w:color w:val="auto"/>
          <w:sz w:val="20"/>
        </w:rPr>
        <w:t>de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 </w:t>
      </w:r>
      <w:r>
        <w:rPr>
          <w:rFonts w:asciiTheme="minorHAnsi" w:eastAsia="Arial Unicode MS" w:hAnsiTheme="minorHAnsi" w:cs="Arial"/>
          <w:color w:val="auto"/>
          <w:sz w:val="20"/>
        </w:rPr>
        <w:t xml:space="preserve">betreffende </w:t>
      </w:r>
      <w:r w:rsidRPr="00DF0A4A">
        <w:rPr>
          <w:rFonts w:asciiTheme="minorHAnsi" w:eastAsia="Arial Unicode MS" w:hAnsiTheme="minorHAnsi" w:cs="Arial"/>
          <w:color w:val="auto"/>
          <w:sz w:val="20"/>
        </w:rPr>
        <w:t>bewijsmiddel</w:t>
      </w:r>
      <w:r>
        <w:rPr>
          <w:rFonts w:asciiTheme="minorHAnsi" w:eastAsia="Arial Unicode MS" w:hAnsiTheme="minorHAnsi" w:cs="Arial"/>
          <w:color w:val="auto"/>
          <w:sz w:val="20"/>
        </w:rPr>
        <w:t>en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 </w:t>
      </w:r>
      <w:r w:rsidRPr="00DF0A4A">
        <w:rPr>
          <w:rFonts w:asciiTheme="minorHAnsi" w:eastAsia="Arial Unicode MS" w:hAnsiTheme="minorHAnsi" w:cs="Arial"/>
          <w:color w:val="auto"/>
          <w:sz w:val="20"/>
          <w:u w:val="single"/>
        </w:rPr>
        <w:t>bij inschrijving</w:t>
      </w:r>
      <w:r w:rsidRPr="00DF0A4A">
        <w:rPr>
          <w:rFonts w:asciiTheme="minorHAnsi" w:eastAsia="Arial Unicode MS" w:hAnsiTheme="minorHAnsi" w:cs="Arial"/>
          <w:color w:val="auto"/>
          <w:sz w:val="20"/>
        </w:rPr>
        <w:t xml:space="preserve"> </w:t>
      </w:r>
      <w:r>
        <w:rPr>
          <w:rFonts w:asciiTheme="minorHAnsi" w:eastAsia="Arial Unicode MS" w:hAnsiTheme="minorHAnsi" w:cs="Arial"/>
          <w:color w:val="auto"/>
          <w:sz w:val="20"/>
        </w:rPr>
        <w:t>te hebben verstrekt</w:t>
      </w:r>
      <w:r w:rsidRPr="00DF0A4A">
        <w:rPr>
          <w:rFonts w:asciiTheme="minorHAnsi" w:eastAsia="Arial Unicode MS" w:hAnsiTheme="minorHAnsi" w:cs="Arial"/>
          <w:color w:val="auto"/>
          <w:sz w:val="20"/>
        </w:rPr>
        <w:t>.</w:t>
      </w:r>
      <w:r>
        <w:rPr>
          <w:rFonts w:asciiTheme="minorHAnsi" w:eastAsia="Arial Unicode MS" w:hAnsiTheme="minorHAnsi" w:cs="Arial"/>
          <w:color w:val="auto"/>
          <w:sz w:val="20"/>
        </w:rPr>
        <w:t xml:space="preserve"> </w:t>
      </w:r>
    </w:p>
    <w:p w14:paraId="71EE1E39" w14:textId="77777777" w:rsidR="00755CDA" w:rsidRPr="00D752B3" w:rsidRDefault="00755CDA" w:rsidP="00D752B3">
      <w:pPr>
        <w:spacing w:line="280" w:lineRule="exact"/>
        <w:rPr>
          <w:rFonts w:asciiTheme="minorHAnsi" w:eastAsia="Arial Unicode MS" w:hAnsiTheme="minorHAnsi" w:cs="Arial"/>
          <w:lang w:eastAsia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371"/>
      </w:tblGrid>
      <w:tr w:rsidR="00D752B3" w:rsidRPr="00D752B3" w14:paraId="7BF00803" w14:textId="77777777" w:rsidTr="00AB5DB6">
        <w:tc>
          <w:tcPr>
            <w:tcW w:w="2127" w:type="dxa"/>
            <w:shd w:val="clear" w:color="auto" w:fill="E0E0E0"/>
          </w:tcPr>
          <w:p w14:paraId="08465489" w14:textId="7C8EEAA8" w:rsidR="00D752B3" w:rsidRPr="00D752B3" w:rsidRDefault="00211CB0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 xml:space="preserve">Naam </w:t>
            </w:r>
            <w:r w:rsidR="00D752B3" w:rsidRPr="00D752B3">
              <w:rPr>
                <w:rFonts w:asciiTheme="minorHAnsi" w:hAnsiTheme="minorHAnsi" w:cs="Arial"/>
                <w:sz w:val="18"/>
                <w:szCs w:val="18"/>
                <w:lang w:eastAsia="en-US"/>
              </w:rPr>
              <w:t>Onderneming</w:t>
            </w:r>
          </w:p>
        </w:tc>
        <w:tc>
          <w:tcPr>
            <w:tcW w:w="7371" w:type="dxa"/>
          </w:tcPr>
          <w:p w14:paraId="284DD985" w14:textId="77777777" w:rsidR="00D752B3" w:rsidRDefault="00D752B3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571CEEEE" w14:textId="77777777" w:rsidR="00211CB0" w:rsidRDefault="00211CB0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02F0EB52" w14:textId="77777777" w:rsidR="00211CB0" w:rsidRDefault="00211CB0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0D25BDD3" w14:textId="0C06FBA7" w:rsidR="00211CB0" w:rsidRPr="00D752B3" w:rsidRDefault="00211CB0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</w:tc>
      </w:tr>
      <w:tr w:rsidR="00DA5A8E" w:rsidRPr="00D752B3" w14:paraId="0C834593" w14:textId="77777777" w:rsidTr="00AB5DB6">
        <w:tc>
          <w:tcPr>
            <w:tcW w:w="2127" w:type="dxa"/>
            <w:shd w:val="clear" w:color="auto" w:fill="E0E0E0"/>
          </w:tcPr>
          <w:p w14:paraId="70A5F5C5" w14:textId="6D69991F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>Opsomming van de bijlagen t.b.v. a)</w:t>
            </w:r>
          </w:p>
        </w:tc>
        <w:tc>
          <w:tcPr>
            <w:tcW w:w="7371" w:type="dxa"/>
          </w:tcPr>
          <w:p w14:paraId="32671C2C" w14:textId="77777777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66F4A3BE" w14:textId="08CCA1D6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2D6935B5" w14:textId="77777777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29D2869F" w14:textId="38B0853F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</w:tc>
      </w:tr>
      <w:tr w:rsidR="00DA5A8E" w:rsidRPr="00D752B3" w14:paraId="6F12C7DC" w14:textId="77777777" w:rsidTr="00AB5DB6">
        <w:tc>
          <w:tcPr>
            <w:tcW w:w="2127" w:type="dxa"/>
            <w:shd w:val="clear" w:color="auto" w:fill="E0E0E0"/>
          </w:tcPr>
          <w:p w14:paraId="36EF7E49" w14:textId="40EE15F1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eastAsia="en-US"/>
              </w:rPr>
              <w:t>Opsomming van de bijlagen t.b.v. b)</w:t>
            </w:r>
          </w:p>
        </w:tc>
        <w:tc>
          <w:tcPr>
            <w:tcW w:w="7371" w:type="dxa"/>
          </w:tcPr>
          <w:p w14:paraId="2C0F6637" w14:textId="77777777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22294C09" w14:textId="77777777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098BADF1" w14:textId="77777777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  <w:p w14:paraId="1CCC923C" w14:textId="2556AF31" w:rsidR="00DA5A8E" w:rsidRDefault="00DA5A8E" w:rsidP="00D752B3">
            <w:pPr>
              <w:spacing w:line="280" w:lineRule="exact"/>
              <w:rPr>
                <w:rFonts w:asciiTheme="minorHAnsi" w:hAnsiTheme="minorHAnsi" w:cs="Arial"/>
                <w:sz w:val="18"/>
                <w:szCs w:val="18"/>
                <w:lang w:eastAsia="en-US"/>
              </w:rPr>
            </w:pPr>
          </w:p>
        </w:tc>
      </w:tr>
    </w:tbl>
    <w:p w14:paraId="39D6D7CB" w14:textId="77777777" w:rsidR="00D752B3" w:rsidRPr="00D752B3" w:rsidRDefault="00D752B3" w:rsidP="00D752B3">
      <w:pPr>
        <w:spacing w:line="280" w:lineRule="exact"/>
        <w:ind w:left="284" w:right="618" w:hanging="284"/>
        <w:rPr>
          <w:rFonts w:asciiTheme="minorHAnsi" w:hAnsiTheme="minorHAnsi" w:cs="Arial"/>
          <w:b/>
          <w:snapToGrid w:val="0"/>
          <w:lang w:eastAsia="en-US"/>
        </w:rPr>
      </w:pPr>
    </w:p>
    <w:p w14:paraId="0221544D" w14:textId="2AB0EAC2" w:rsidR="00D752B3" w:rsidRPr="00D752B3" w:rsidRDefault="00D752B3" w:rsidP="00211CB0">
      <w:pPr>
        <w:spacing w:line="280" w:lineRule="exact"/>
        <w:ind w:right="618"/>
        <w:rPr>
          <w:rFonts w:asciiTheme="minorHAnsi" w:hAnsiTheme="minorHAnsi" w:cs="Arial"/>
          <w:snapToGrid w:val="0"/>
          <w:lang w:eastAsia="en-US"/>
        </w:rPr>
      </w:pPr>
    </w:p>
    <w:p w14:paraId="3DEEC669" w14:textId="77777777" w:rsidR="0080625B" w:rsidRDefault="0080625B" w:rsidP="0080625B"/>
    <w:p w14:paraId="4101652C" w14:textId="77777777" w:rsidR="0080625B" w:rsidRDefault="0080625B" w:rsidP="0080625B"/>
    <w:p w14:paraId="4B99056E" w14:textId="77777777" w:rsidR="0080625B" w:rsidRDefault="0080625B" w:rsidP="0080625B"/>
    <w:p w14:paraId="1299C43A" w14:textId="77777777" w:rsidR="0080625B" w:rsidRDefault="0080625B" w:rsidP="0080625B"/>
    <w:p w14:paraId="4DDBEF00" w14:textId="77777777" w:rsidR="0080625B" w:rsidRDefault="0080625B" w:rsidP="0080625B"/>
    <w:p w14:paraId="3461D779" w14:textId="77777777" w:rsidR="0080625B" w:rsidRDefault="0080625B" w:rsidP="0080625B"/>
    <w:p w14:paraId="3CF2D8B6" w14:textId="77777777" w:rsidR="0080625B" w:rsidRDefault="0080625B" w:rsidP="0080625B"/>
    <w:p w14:paraId="0FB78278" w14:textId="77777777" w:rsidR="0080625B" w:rsidRDefault="0080625B" w:rsidP="0080625B"/>
    <w:p w14:paraId="1FC39945" w14:textId="77777777" w:rsidR="0080625B" w:rsidRDefault="0080625B" w:rsidP="0080625B"/>
    <w:p w14:paraId="23DE523C" w14:textId="77777777" w:rsidR="0080625B" w:rsidRPr="0080625B" w:rsidRDefault="0080625B" w:rsidP="0080625B"/>
    <w:sectPr w:rsidR="0080625B" w:rsidRPr="0080625B" w:rsidSect="00342FF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274A"/>
    <w:multiLevelType w:val="hybridMultilevel"/>
    <w:tmpl w:val="3E1878F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D1DF8"/>
    <w:multiLevelType w:val="hybridMultilevel"/>
    <w:tmpl w:val="7A28CCD6"/>
    <w:lvl w:ilvl="0" w:tplc="B1582276"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5" w15:restartNumberingAfterBreak="0">
    <w:nsid w:val="547976A4"/>
    <w:multiLevelType w:val="hybridMultilevel"/>
    <w:tmpl w:val="8FB6A1A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A576F"/>
    <w:multiLevelType w:val="multilevel"/>
    <w:tmpl w:val="EC3A0400"/>
    <w:lvl w:ilvl="0">
      <w:start w:val="1"/>
      <w:numFmt w:val="decimal"/>
      <w:pStyle w:val="Kop1"/>
      <w:lvlText w:val="%1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Kop2"/>
      <w:lvlText w:val="%1.%2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7D630C76"/>
    <w:multiLevelType w:val="hybridMultilevel"/>
    <w:tmpl w:val="4F9EAFBA"/>
    <w:lvl w:ilvl="0" w:tplc="61A2E7C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202299">
    <w:abstractNumId w:val="6"/>
  </w:num>
  <w:num w:numId="2" w16cid:durableId="442849160">
    <w:abstractNumId w:val="6"/>
  </w:num>
  <w:num w:numId="3" w16cid:durableId="1351182897">
    <w:abstractNumId w:val="6"/>
  </w:num>
  <w:num w:numId="4" w16cid:durableId="877737500">
    <w:abstractNumId w:val="6"/>
  </w:num>
  <w:num w:numId="5" w16cid:durableId="999120660">
    <w:abstractNumId w:val="6"/>
  </w:num>
  <w:num w:numId="6" w16cid:durableId="1162280970">
    <w:abstractNumId w:val="6"/>
  </w:num>
  <w:num w:numId="7" w16cid:durableId="2145274319">
    <w:abstractNumId w:val="7"/>
  </w:num>
  <w:num w:numId="8" w16cid:durableId="1066804381">
    <w:abstractNumId w:val="3"/>
  </w:num>
  <w:num w:numId="9" w16cid:durableId="1139953726">
    <w:abstractNumId w:val="2"/>
  </w:num>
  <w:num w:numId="10" w16cid:durableId="532427624">
    <w:abstractNumId w:val="4"/>
  </w:num>
  <w:num w:numId="11" w16cid:durableId="1154561885">
    <w:abstractNumId w:val="5"/>
  </w:num>
  <w:num w:numId="12" w16cid:durableId="1461191808">
    <w:abstractNumId w:val="1"/>
  </w:num>
  <w:num w:numId="13" w16cid:durableId="148248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5325"/>
    <w:rsid w:val="00034552"/>
    <w:rsid w:val="00165817"/>
    <w:rsid w:val="001C2525"/>
    <w:rsid w:val="00211CB0"/>
    <w:rsid w:val="002607DD"/>
    <w:rsid w:val="00271CC8"/>
    <w:rsid w:val="002C4564"/>
    <w:rsid w:val="00342FF8"/>
    <w:rsid w:val="003D613C"/>
    <w:rsid w:val="00420C6E"/>
    <w:rsid w:val="00583647"/>
    <w:rsid w:val="00755CDA"/>
    <w:rsid w:val="00756B18"/>
    <w:rsid w:val="00757832"/>
    <w:rsid w:val="0080625B"/>
    <w:rsid w:val="008A01E6"/>
    <w:rsid w:val="00904161"/>
    <w:rsid w:val="00991818"/>
    <w:rsid w:val="00A10EA0"/>
    <w:rsid w:val="00C55E36"/>
    <w:rsid w:val="00D752B3"/>
    <w:rsid w:val="00DA146E"/>
    <w:rsid w:val="00DA5A8E"/>
    <w:rsid w:val="00DB6810"/>
    <w:rsid w:val="00E67680"/>
    <w:rsid w:val="00F53E8C"/>
    <w:rsid w:val="00FC5325"/>
    <w:rsid w:val="00FD2744"/>
    <w:rsid w:val="413C796B"/>
    <w:rsid w:val="439DE04D"/>
    <w:rsid w:val="701421C6"/>
    <w:rsid w:val="72D0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28FE4"/>
  <w15:chartTrackingRefBased/>
  <w15:docId w15:val="{69DA02AC-9104-401C-9A00-FF6CB6D5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C2525"/>
    <w:pPr>
      <w:spacing w:line="280" w:lineRule="atLeast"/>
    </w:pPr>
    <w:rPr>
      <w:rFonts w:ascii="Arial" w:hAnsi="Arial"/>
    </w:rPr>
  </w:style>
  <w:style w:type="paragraph" w:styleId="Kop1">
    <w:name w:val="heading 1"/>
    <w:aliases w:val="Vet + inhoudsopg-niveau 1"/>
    <w:basedOn w:val="Standaard"/>
    <w:next w:val="Standaard"/>
    <w:qFormat/>
    <w:rsid w:val="001C2525"/>
    <w:pPr>
      <w:keepNext/>
      <w:numPr>
        <w:numId w:val="6"/>
      </w:numPr>
      <w:spacing w:before="120"/>
      <w:outlineLvl w:val="0"/>
    </w:pPr>
    <w:rPr>
      <w:b/>
    </w:rPr>
  </w:style>
  <w:style w:type="paragraph" w:styleId="Kop2">
    <w:name w:val="heading 2"/>
    <w:aliases w:val="Vet + inhoudsopg-niveau 2"/>
    <w:basedOn w:val="Standaard"/>
    <w:next w:val="Standaard"/>
    <w:qFormat/>
    <w:rsid w:val="001C2525"/>
    <w:pPr>
      <w:keepNext/>
      <w:numPr>
        <w:ilvl w:val="1"/>
        <w:numId w:val="6"/>
      </w:numPr>
      <w:spacing w:before="120"/>
      <w:outlineLvl w:val="1"/>
    </w:pPr>
    <w:rPr>
      <w:b/>
    </w:rPr>
  </w:style>
  <w:style w:type="paragraph" w:styleId="Kop3">
    <w:name w:val="heading 3"/>
    <w:aliases w:val="Vet + inhoudsopg-niveau 3"/>
    <w:basedOn w:val="Standaard"/>
    <w:next w:val="Standaard"/>
    <w:qFormat/>
    <w:rsid w:val="001C2525"/>
    <w:pPr>
      <w:keepNext/>
      <w:numPr>
        <w:ilvl w:val="2"/>
        <w:numId w:val="6"/>
      </w:numPr>
      <w:spacing w:before="120"/>
      <w:outlineLvl w:val="2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1einspring">
    <w:name w:val="1e inspring"/>
    <w:basedOn w:val="Standaard"/>
    <w:rsid w:val="001C2525"/>
    <w:pPr>
      <w:tabs>
        <w:tab w:val="left" w:pos="425"/>
      </w:tabs>
      <w:ind w:left="425" w:hanging="425"/>
    </w:pPr>
  </w:style>
  <w:style w:type="paragraph" w:customStyle="1" w:styleId="2einspring">
    <w:name w:val="2e inspring"/>
    <w:basedOn w:val="Standaard"/>
    <w:next w:val="Standaard"/>
    <w:rsid w:val="001C2525"/>
    <w:pPr>
      <w:ind w:left="737" w:hanging="312"/>
    </w:pPr>
  </w:style>
  <w:style w:type="paragraph" w:customStyle="1" w:styleId="Cursief">
    <w:name w:val="Cursief"/>
    <w:basedOn w:val="Standaard"/>
    <w:next w:val="Standaard"/>
    <w:rsid w:val="001C2525"/>
    <w:rPr>
      <w:i/>
    </w:rPr>
  </w:style>
  <w:style w:type="paragraph" w:customStyle="1" w:styleId="Dienstkop">
    <w:name w:val="Dienstkop"/>
    <w:basedOn w:val="Standaard"/>
    <w:next w:val="Standaard"/>
    <w:rsid w:val="001C2525"/>
    <w:pPr>
      <w:spacing w:line="280" w:lineRule="exact"/>
    </w:pPr>
    <w:rPr>
      <w:b/>
      <w:sz w:val="18"/>
    </w:rPr>
  </w:style>
  <w:style w:type="paragraph" w:styleId="Inhopg1">
    <w:name w:val="toc 1"/>
    <w:basedOn w:val="Standaard"/>
    <w:next w:val="Standaard"/>
    <w:autoRedefine/>
    <w:semiHidden/>
    <w:rsid w:val="001C2525"/>
    <w:pPr>
      <w:spacing w:before="120" w:after="120"/>
    </w:pPr>
    <w:rPr>
      <w:b/>
      <w:smallCaps/>
    </w:rPr>
  </w:style>
  <w:style w:type="paragraph" w:styleId="Inhopg2">
    <w:name w:val="toc 2"/>
    <w:basedOn w:val="Standaard"/>
    <w:next w:val="Standaard"/>
    <w:autoRedefine/>
    <w:semiHidden/>
    <w:rsid w:val="001C2525"/>
    <w:pPr>
      <w:ind w:left="221"/>
    </w:pPr>
    <w:rPr>
      <w:smallCaps/>
      <w:noProof/>
    </w:rPr>
  </w:style>
  <w:style w:type="paragraph" w:styleId="Inhopg3">
    <w:name w:val="toc 3"/>
    <w:basedOn w:val="Standaard"/>
    <w:next w:val="Standaard"/>
    <w:autoRedefine/>
    <w:semiHidden/>
    <w:rsid w:val="001C2525"/>
    <w:pPr>
      <w:tabs>
        <w:tab w:val="left" w:pos="880"/>
        <w:tab w:val="right" w:leader="dot" w:pos="9062"/>
      </w:tabs>
      <w:ind w:left="221"/>
    </w:pPr>
    <w:rPr>
      <w:smallCaps/>
      <w:noProof/>
    </w:rPr>
  </w:style>
  <w:style w:type="paragraph" w:styleId="Koptekst">
    <w:name w:val="header"/>
    <w:basedOn w:val="Standaard"/>
    <w:next w:val="Standaard"/>
    <w:rsid w:val="001C2525"/>
    <w:pPr>
      <w:tabs>
        <w:tab w:val="center" w:pos="4536"/>
        <w:tab w:val="right" w:pos="9072"/>
      </w:tabs>
    </w:pPr>
  </w:style>
  <w:style w:type="paragraph" w:customStyle="1" w:styleId="Onderstrepen">
    <w:name w:val="Onderstrepen"/>
    <w:basedOn w:val="Standaard"/>
    <w:next w:val="Standaard"/>
    <w:rsid w:val="001C2525"/>
    <w:rPr>
      <w:u w:val="single"/>
    </w:rPr>
  </w:style>
  <w:style w:type="paragraph" w:customStyle="1" w:styleId="Vet">
    <w:name w:val="Vet"/>
    <w:basedOn w:val="Standaard"/>
    <w:rsid w:val="001C2525"/>
    <w:rPr>
      <w:b/>
    </w:rPr>
  </w:style>
  <w:style w:type="paragraph" w:styleId="Voettekst">
    <w:name w:val="footer"/>
    <w:basedOn w:val="Standaard"/>
    <w:rsid w:val="001C2525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next w:val="Standaard"/>
    <w:link w:val="TitelChar"/>
    <w:qFormat/>
    <w:rsid w:val="00FC532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FC53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raster">
    <w:name w:val="Table Grid"/>
    <w:basedOn w:val="Standaardtabel"/>
    <w:rsid w:val="00FC53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342F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342FF8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80625B"/>
    <w:pPr>
      <w:ind w:left="720"/>
      <w:contextualSpacing/>
    </w:pPr>
  </w:style>
  <w:style w:type="paragraph" w:customStyle="1" w:styleId="pf0">
    <w:name w:val="pf0"/>
    <w:basedOn w:val="Standaard"/>
    <w:rsid w:val="00755C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Standaardalinea-lettertype"/>
    <w:rsid w:val="00755CDA"/>
    <w:rPr>
      <w:rFonts w:ascii="Segoe UI" w:hAnsi="Segoe UI" w:cs="Segoe UI" w:hint="default"/>
      <w:color w:val="191614"/>
      <w:sz w:val="18"/>
      <w:szCs w:val="18"/>
      <w:shd w:val="clear" w:color="auto" w:fill="FFFFFF"/>
    </w:rPr>
  </w:style>
  <w:style w:type="character" w:customStyle="1" w:styleId="cf21">
    <w:name w:val="cf21"/>
    <w:basedOn w:val="Standaardalinea-lettertype"/>
    <w:rsid w:val="00755CDA"/>
    <w:rPr>
      <w:rFonts w:ascii="Segoe UI" w:hAnsi="Segoe UI" w:cs="Segoe UI" w:hint="default"/>
      <w:i/>
      <w:iCs/>
      <w:color w:val="191614"/>
      <w:sz w:val="18"/>
      <w:szCs w:val="18"/>
      <w:shd w:val="clear" w:color="auto" w:fill="FFFFFF"/>
    </w:rPr>
  </w:style>
  <w:style w:type="paragraph" w:styleId="Plattetekst3">
    <w:name w:val="Body Text 3"/>
    <w:basedOn w:val="Standaard"/>
    <w:link w:val="Plattetekst3Char"/>
    <w:rsid w:val="00DA5A8E"/>
    <w:pPr>
      <w:spacing w:line="240" w:lineRule="auto"/>
    </w:pPr>
    <w:rPr>
      <w:rFonts w:ascii="Times New Roman" w:hAnsi="Times New Roman"/>
      <w:color w:val="000000"/>
      <w:sz w:val="24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rsid w:val="00DA5A8E"/>
    <w:rPr>
      <w:color w:val="000000"/>
      <w:sz w:val="24"/>
      <w:szCs w:val="16"/>
      <w:lang w:eastAsia="en-US"/>
    </w:rPr>
  </w:style>
  <w:style w:type="paragraph" w:styleId="Tekstopmerking">
    <w:name w:val="annotation text"/>
    <w:basedOn w:val="Standaard"/>
    <w:link w:val="TekstopmerkingChar"/>
    <w:uiPriority w:val="99"/>
    <w:rsid w:val="00DA5A8E"/>
    <w:pPr>
      <w:spacing w:line="240" w:lineRule="auto"/>
    </w:pPr>
    <w:rPr>
      <w:rFonts w:ascii="Times New Roman" w:hAnsi="Times New Roman"/>
      <w:szCs w:val="24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A5A8E"/>
    <w:rPr>
      <w:szCs w:val="24"/>
      <w:lang w:eastAsia="en-US"/>
    </w:rPr>
  </w:style>
  <w:style w:type="character" w:styleId="Verwijzingopmerking">
    <w:name w:val="annotation reference"/>
    <w:basedOn w:val="Standaardalinea-lettertype"/>
    <w:uiPriority w:val="99"/>
    <w:rsid w:val="00DA5A8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9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A253F89A3DF4785A6FEC076E62159" ma:contentTypeVersion="2" ma:contentTypeDescription="Een nieuw document maken." ma:contentTypeScope="" ma:versionID="0c2a20c25ac0dceeda21c9d681d6365e">
  <xsd:schema xmlns:xsd="http://www.w3.org/2001/XMLSchema" xmlns:xs="http://www.w3.org/2001/XMLSchema" xmlns:p="http://schemas.microsoft.com/office/2006/metadata/properties" xmlns:ns2="4746ef10-7315-4667-8ef3-9a2b57944718" xmlns:ns3="2c597c5d-175e-43f3-85c4-e2c89a201cb4" targetNamespace="http://schemas.microsoft.com/office/2006/metadata/properties" ma:root="true" ma:fieldsID="739a94e937699ae532457fde2bcb68a8" ns2:_="" ns3:_="">
    <xsd:import namespace="4746ef10-7315-4667-8ef3-9a2b57944718"/>
    <xsd:import namespace="2c597c5d-175e-43f3-85c4-e2c89a201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97c5d-175e-43f3-85c4-e2c89a201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KEN3FMN5XDHW-1509849074-60</_dlc_DocId>
    <_dlc_DocIdUrl xmlns="4746ef10-7315-4667-8ef3-9a2b57944718">
      <Url>https://hlmr.sharepoint.com/sites/teamsites/Wagenparkbeheer (lease)/_layouts/15/DocIdRedir.aspx?ID=KEN3FMN5XDHW-1509849074-60</Url>
      <Description>KEN3FMN5XDHW-1509849074-60</Description>
    </_dlc_DocIdUrl>
  </documentManagement>
</p:properties>
</file>

<file path=customXml/itemProps1.xml><?xml version="1.0" encoding="utf-8"?>
<ds:datastoreItem xmlns:ds="http://schemas.openxmlformats.org/officeDocument/2006/customXml" ds:itemID="{804782E2-A180-48F9-95BB-529C957EF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46ef10-7315-4667-8ef3-9a2b57944718"/>
    <ds:schemaRef ds:uri="2c597c5d-175e-43f3-85c4-e2c89a201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8C87C5-E14D-4DEA-A04C-5E33ED61F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FDFC794-FA4E-4D04-A770-BEC86C9E8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32D0B6-2EA6-4EB6-A545-313AF526A9FC}">
  <ds:schemaRefs>
    <ds:schemaRef ds:uri="http://schemas.microsoft.com/office/2006/metadata/properties"/>
    <ds:schemaRef ds:uri="http://schemas.microsoft.com/office/infopath/2007/PartnerControls"/>
    <ds:schemaRef ds:uri="4746ef10-7315-4667-8ef3-9a2b579447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Haarlemmermeer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Karremans, Niels</dc:creator>
  <cp:keywords/>
  <dc:description/>
  <cp:lastModifiedBy>Linda Willemsen</cp:lastModifiedBy>
  <cp:revision>2</cp:revision>
  <dcterms:created xsi:type="dcterms:W3CDTF">2023-01-16T13:23:00Z</dcterms:created>
  <dcterms:modified xsi:type="dcterms:W3CDTF">2023-01-16T13:23:00Z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0x010100235A253F89A3DF4785A6FEC076E62159</vt:lpwstr>
  </property>
  <property fmtid="{D5CDD505-2E9C-101B-9397-08002B2CF9AE}" pid="3" name="_dlc_DocIdItemGuid">
    <vt:lpwstr>3518a518-26ef-4fcf-b539-e3469c1f5c5b</vt:lpwstr>
  </property>
</Properties>
</file>